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0C15" w14:textId="1783BFED" w:rsidR="00BC5CF9" w:rsidRDefault="00C90FF9">
      <w:pPr>
        <w:spacing w:after="240"/>
        <w:jc w:val="center"/>
      </w:pPr>
      <w:r w:rsidRPr="0056204C">
        <w:rPr>
          <w:rFonts w:ascii="Calibri" w:hAnsi="Calibri"/>
          <w:b/>
          <w:sz w:val="28"/>
          <w:szCs w:val="28"/>
        </w:rPr>
        <w:t>Resume</w:t>
      </w:r>
      <w:r w:rsidR="00000000" w:rsidRPr="0056204C">
        <w:rPr>
          <w:rFonts w:ascii="Calibri" w:hAnsi="Calibri"/>
          <w:b/>
          <w:sz w:val="28"/>
          <w:szCs w:val="28"/>
        </w:rPr>
        <w:t xml:space="preserve"> Template</w:t>
      </w:r>
      <w:r w:rsidR="0056204C" w:rsidRPr="0056204C">
        <w:rPr>
          <w:rFonts w:ascii="Calibri" w:hAnsi="Calibri"/>
          <w:b/>
          <w:sz w:val="28"/>
          <w:szCs w:val="28"/>
        </w:rPr>
        <w:t xml:space="preserve"> (Download)</w:t>
      </w:r>
      <w:r w:rsidRPr="0056204C">
        <w:rPr>
          <w:rFonts w:ascii="Calibri" w:hAnsi="Calibri"/>
          <w:b/>
          <w:sz w:val="28"/>
          <w:szCs w:val="28"/>
        </w:rPr>
        <w:br/>
      </w:r>
      <w:r w:rsidRPr="00421449">
        <w:rPr>
          <w:rFonts w:ascii="Calibri" w:hAnsi="Calibri"/>
          <w:b/>
          <w:sz w:val="28"/>
          <w:szCs w:val="28"/>
        </w:rPr>
        <w:t>Cheryll Messam, Life &amp; Career Coach, Professional Resume Writer</w:t>
      </w:r>
      <w:r w:rsidRPr="00421449">
        <w:rPr>
          <w:rFonts w:ascii="Calibri" w:hAnsi="Calibri"/>
          <w:b/>
          <w:sz w:val="28"/>
          <w:szCs w:val="28"/>
        </w:rPr>
        <w:br/>
      </w:r>
      <w:r w:rsidR="0056204C" w:rsidRPr="00421449">
        <w:rPr>
          <w:rFonts w:ascii="Calibri" w:hAnsi="Calibri"/>
          <w:b/>
        </w:rPr>
        <w:t>876-357-6397 |</w:t>
      </w:r>
      <w:r w:rsidR="0056204C" w:rsidRPr="00421449">
        <w:rPr>
          <w:rFonts w:ascii="Calibri" w:hAnsi="Calibri"/>
          <w:b/>
        </w:rPr>
        <w:t xml:space="preserve">Cheryll@youinmindjamaica.com  </w:t>
      </w:r>
      <w:r w:rsidR="0056204C" w:rsidRPr="00421449">
        <w:rPr>
          <w:rFonts w:ascii="Calibri" w:hAnsi="Calibri"/>
          <w:b/>
        </w:rPr>
        <w:t>|</w:t>
      </w:r>
      <w:hyperlink r:id="rId8" w:history="1">
        <w:r w:rsidR="0056204C" w:rsidRPr="00421449">
          <w:rPr>
            <w:rStyle w:val="Hyperlink"/>
            <w:rFonts w:ascii="Calibri" w:hAnsi="Calibri"/>
            <w:b/>
          </w:rPr>
          <w:t>www.youinmindjamaica.com</w:t>
        </w:r>
      </w:hyperlink>
      <w:r w:rsidRPr="00421449">
        <w:rPr>
          <w:rFonts w:ascii="Calibri" w:hAnsi="Calibri"/>
          <w:b/>
        </w:rPr>
        <w:t xml:space="preserve"> |</w:t>
      </w:r>
      <w:r w:rsidR="00A277F9" w:rsidRPr="00421449">
        <w:rPr>
          <w:rFonts w:ascii="Calibri" w:hAnsi="Calibri"/>
          <w:b/>
        </w:rPr>
        <w:t xml:space="preserve"> | </w:t>
      </w:r>
      <w:hyperlink r:id="rId9" w:history="1">
        <w:r w:rsidR="00A277F9" w:rsidRPr="00421449">
          <w:rPr>
            <w:rStyle w:val="Hyperlink"/>
            <w:rFonts w:ascii="Calibri" w:hAnsi="Calibri"/>
            <w:b/>
          </w:rPr>
          <w:t>LinkedIn</w:t>
        </w:r>
      </w:hyperlink>
      <w:r w:rsidR="0056204C">
        <w:rPr>
          <w:rFonts w:ascii="Calibri" w:hAnsi="Calibri"/>
          <w:b/>
          <w:sz w:val="24"/>
          <w:szCs w:val="24"/>
        </w:rPr>
        <w:br/>
      </w:r>
      <w:r w:rsidR="0056204C" w:rsidRPr="00C90FF9">
        <w:rPr>
          <w:rFonts w:ascii="Calibri" w:hAnsi="Calibri"/>
          <w:bCs/>
          <w:lang w:val="en-GB"/>
        </w:rPr>
        <w:pict w14:anchorId="6688ED67">
          <v:rect id="_x0000_i1058" style="width:0;height:1.5pt" o:hrstd="t" o:hrnoshade="t" o:hr="t" fillcolor="gray" stroked="f"/>
        </w:pict>
      </w:r>
    </w:p>
    <w:p w14:paraId="5EC3BB77" w14:textId="54538EE2" w:rsidR="00C90FF9" w:rsidRPr="00C90FF9" w:rsidRDefault="00C90FF9" w:rsidP="00C90FF9">
      <w:pPr>
        <w:spacing w:after="40"/>
        <w:rPr>
          <w:rFonts w:ascii="Calibri" w:hAnsi="Calibri"/>
          <w:bCs/>
          <w:lang w:val="en-GB"/>
        </w:rPr>
      </w:pPr>
      <w:r w:rsidRPr="00C90FF9">
        <w:rPr>
          <w:rFonts w:ascii="Calibri" w:hAnsi="Calibri"/>
          <w:b/>
          <w:lang w:val="en-GB"/>
        </w:rPr>
        <w:t>HEADER</w:t>
      </w:r>
      <w:r>
        <w:rPr>
          <w:rFonts w:ascii="Calibri" w:hAnsi="Calibri"/>
          <w:bCs/>
          <w:lang w:val="en-GB"/>
        </w:rPr>
        <w:t xml:space="preserve"> </w:t>
      </w:r>
      <w:r>
        <w:rPr>
          <w:rFonts w:ascii="Calibri" w:hAnsi="Calibri"/>
          <w:bCs/>
          <w:lang w:val="en-GB"/>
        </w:rPr>
        <w:br/>
      </w:r>
      <w:r w:rsidRPr="00C90FF9">
        <w:rPr>
          <w:rFonts w:ascii="Calibri" w:hAnsi="Calibri"/>
          <w:bCs/>
          <w:sz w:val="20"/>
          <w:szCs w:val="20"/>
          <w:lang w:val="en-GB"/>
        </w:rPr>
        <w:t>[NAME] [Phone Number] | [Email Address] | [LinkedIn Profile URL] [Online Portfolio URL (Highly recommended for IT, Multimedia, or Marketing)]</w:t>
      </w:r>
      <w:r w:rsidRPr="00C90FF9">
        <w:rPr>
          <w:rFonts w:ascii="Calibri" w:hAnsi="Calibri"/>
          <w:bCs/>
          <w:lang w:val="en-GB"/>
        </w:rPr>
        <w:t xml:space="preserve"> </w:t>
      </w:r>
    </w:p>
    <w:p w14:paraId="15FBC051" w14:textId="77777777" w:rsidR="00C90FF9" w:rsidRPr="00C90FF9" w:rsidRDefault="00C90FF9" w:rsidP="00C90FF9">
      <w:pPr>
        <w:spacing w:after="40"/>
        <w:rPr>
          <w:rFonts w:ascii="Calibri" w:hAnsi="Calibri"/>
          <w:bCs/>
          <w:lang w:val="en-GB"/>
        </w:rPr>
      </w:pPr>
      <w:r w:rsidRPr="00C90FF9">
        <w:rPr>
          <w:rFonts w:ascii="Calibri" w:hAnsi="Calibri"/>
          <w:bCs/>
          <w:lang w:val="en-GB"/>
        </w:rPr>
        <w:pict w14:anchorId="2AECCBB1">
          <v:rect id="_x0000_i1043" style="width:0;height:1.5pt" o:hrstd="t" o:hrnoshade="t" o:hr="t" fillcolor="gray" stroked="f"/>
        </w:pict>
      </w:r>
    </w:p>
    <w:p w14:paraId="760D8F1B" w14:textId="249D4E3E" w:rsidR="00C90FF9" w:rsidRPr="005E230F" w:rsidRDefault="00C90FF9" w:rsidP="00C90FF9">
      <w:pPr>
        <w:spacing w:after="40"/>
        <w:rPr>
          <w:rFonts w:ascii="Calibri" w:hAnsi="Calibri"/>
          <w:bCs/>
          <w:i/>
          <w:iCs/>
          <w:sz w:val="20"/>
          <w:szCs w:val="20"/>
          <w:lang w:val="en-GB"/>
        </w:rPr>
      </w:pPr>
      <w:r w:rsidRPr="00C90FF9">
        <w:rPr>
          <w:rFonts w:ascii="Calibri" w:hAnsi="Calibri"/>
          <w:b/>
          <w:lang w:val="en-GB"/>
        </w:rPr>
        <w:t>PROFESSIONAL SUMMARY</w:t>
      </w:r>
      <w:r w:rsidRPr="00C90FF9">
        <w:rPr>
          <w:rFonts w:ascii="Calibri" w:hAnsi="Calibri"/>
          <w:bCs/>
          <w:lang w:val="en-GB"/>
        </w:rPr>
        <w:t xml:space="preserve"> </w:t>
      </w:r>
      <w:r>
        <w:rPr>
          <w:rFonts w:ascii="Calibri" w:hAnsi="Calibri"/>
          <w:bCs/>
          <w:lang w:val="en-GB"/>
        </w:rPr>
        <w:br/>
      </w:r>
      <w:r w:rsidRPr="005E230F">
        <w:rPr>
          <w:rFonts w:ascii="Calibri" w:hAnsi="Calibri"/>
          <w:bCs/>
          <w:i/>
          <w:iCs/>
          <w:sz w:val="20"/>
          <w:szCs w:val="20"/>
          <w:lang w:val="en-GB"/>
        </w:rPr>
        <w:t>This section is your "Elevator Pitch". Write 3–4 sentences that summarize your years of experience and your most outstanding accomplishments relevant to the specific job.</w:t>
      </w:r>
    </w:p>
    <w:p w14:paraId="0137FB0B" w14:textId="58601140" w:rsidR="00C90FF9" w:rsidRPr="00C90FF9" w:rsidRDefault="00C90FF9" w:rsidP="00C90FF9">
      <w:pPr>
        <w:numPr>
          <w:ilvl w:val="0"/>
          <w:numId w:val="10"/>
        </w:num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Cs/>
          <w:sz w:val="20"/>
          <w:szCs w:val="20"/>
          <w:lang w:val="en-GB"/>
        </w:rPr>
        <w:t>This is ideal for professionals with 5+ years of experience.</w:t>
      </w:r>
    </w:p>
    <w:p w14:paraId="1FBFD0C5" w14:textId="41CF67B5" w:rsidR="00C90FF9" w:rsidRPr="00C90FF9" w:rsidRDefault="00C90FF9" w:rsidP="00C90FF9">
      <w:p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/>
          <w:lang w:val="en-GB"/>
        </w:rPr>
        <w:t>CORE COMPETENCIES</w:t>
      </w:r>
      <w:r w:rsidRPr="00C90FF9">
        <w:rPr>
          <w:rFonts w:ascii="Calibri" w:hAnsi="Calibri"/>
          <w:bCs/>
          <w:lang w:val="en-GB"/>
        </w:rPr>
        <w:t xml:space="preserve"> </w:t>
      </w:r>
      <w:r>
        <w:rPr>
          <w:rFonts w:ascii="Calibri" w:hAnsi="Calibri"/>
          <w:bCs/>
          <w:lang w:val="en-GB"/>
        </w:rPr>
        <w:br/>
      </w:r>
      <w:r w:rsidRPr="005E230F">
        <w:rPr>
          <w:rFonts w:ascii="Calibri" w:hAnsi="Calibri"/>
          <w:bCs/>
          <w:i/>
          <w:iCs/>
          <w:sz w:val="20"/>
          <w:szCs w:val="20"/>
          <w:lang w:val="en-GB"/>
        </w:rPr>
        <w:t>Review the job advertisement for keywords and list your matching skills here in a clean 2 or 3-column format.</w:t>
      </w:r>
    </w:p>
    <w:p w14:paraId="1CB8D329" w14:textId="77777777" w:rsidR="00C90FF9" w:rsidRPr="00C90FF9" w:rsidRDefault="00C90FF9" w:rsidP="00C90FF9">
      <w:pPr>
        <w:numPr>
          <w:ilvl w:val="0"/>
          <w:numId w:val="11"/>
        </w:num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Cs/>
          <w:sz w:val="20"/>
          <w:szCs w:val="20"/>
          <w:lang w:val="en-GB"/>
        </w:rPr>
        <w:t xml:space="preserve">Example: Strategic Planning | Project Management | Customer Relationship Management | Digital Marketing </w:t>
      </w:r>
    </w:p>
    <w:p w14:paraId="79898B35" w14:textId="08F84A1F" w:rsidR="00C90FF9" w:rsidRPr="00C90FF9" w:rsidRDefault="00C90FF9" w:rsidP="00C90FF9">
      <w:p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/>
          <w:lang w:val="en-GB"/>
        </w:rPr>
        <w:t>PROFESSIONAL EXPERIENCE</w:t>
      </w:r>
      <w:r>
        <w:rPr>
          <w:rFonts w:ascii="Calibri" w:hAnsi="Calibri"/>
          <w:b/>
          <w:lang w:val="en-GB"/>
        </w:rPr>
        <w:br/>
      </w:r>
      <w:r w:rsidRPr="005E230F">
        <w:rPr>
          <w:rFonts w:ascii="Calibri" w:hAnsi="Calibri"/>
          <w:bCs/>
          <w:i/>
          <w:iCs/>
          <w:sz w:val="20"/>
          <w:szCs w:val="20"/>
          <w:lang w:val="en-GB"/>
        </w:rPr>
        <w:t>List your employers in reverse-chronological order (most recent first).</w:t>
      </w:r>
    </w:p>
    <w:p w14:paraId="2CAE5CC0" w14:textId="77777777" w:rsidR="00C90FF9" w:rsidRPr="005E230F" w:rsidRDefault="00C90FF9" w:rsidP="00C90FF9">
      <w:pPr>
        <w:spacing w:after="40"/>
        <w:rPr>
          <w:rFonts w:ascii="Calibri" w:hAnsi="Calibri"/>
          <w:bCs/>
          <w:i/>
          <w:iCs/>
          <w:sz w:val="20"/>
          <w:szCs w:val="20"/>
          <w:lang w:val="en-GB"/>
        </w:rPr>
      </w:pPr>
      <w:r w:rsidRPr="00C90FF9">
        <w:rPr>
          <w:rFonts w:ascii="Calibri" w:hAnsi="Calibri"/>
          <w:bCs/>
          <w:sz w:val="20"/>
          <w:szCs w:val="20"/>
          <w:lang w:val="en-GB"/>
        </w:rPr>
        <w:t xml:space="preserve">[COMPANY NAME], [LOCATION] | [Job Title] | [Start Date] – [End Date] Strategy: Avoid listing daily duties. Instead, </w:t>
      </w:r>
      <w:r w:rsidRPr="005E230F">
        <w:rPr>
          <w:rFonts w:ascii="Calibri" w:hAnsi="Calibri"/>
          <w:bCs/>
          <w:i/>
          <w:iCs/>
          <w:sz w:val="20"/>
          <w:szCs w:val="20"/>
          <w:lang w:val="en-GB"/>
        </w:rPr>
        <w:t>use the processing questions from the blog to write 3–5 bullet points highlighting quantifiable achievements.</w:t>
      </w:r>
    </w:p>
    <w:p w14:paraId="38290C30" w14:textId="77777777" w:rsidR="00C90FF9" w:rsidRPr="00C90FF9" w:rsidRDefault="00C90FF9" w:rsidP="00C90FF9">
      <w:pPr>
        <w:numPr>
          <w:ilvl w:val="0"/>
          <w:numId w:val="12"/>
        </w:num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Cs/>
          <w:i/>
          <w:iCs/>
          <w:sz w:val="20"/>
          <w:szCs w:val="20"/>
          <w:lang w:val="en-GB"/>
        </w:rPr>
        <w:t>Example: "Streamlined the department's database migration, reducing data entry time by 15% and improving reporting accuracy for senior leadership."</w:t>
      </w:r>
      <w:r w:rsidRPr="00C90FF9">
        <w:rPr>
          <w:rFonts w:ascii="Calibri" w:hAnsi="Calibri"/>
          <w:bCs/>
          <w:sz w:val="20"/>
          <w:szCs w:val="20"/>
          <w:lang w:val="en-GB"/>
        </w:rPr>
        <w:t xml:space="preserve"> </w:t>
      </w:r>
    </w:p>
    <w:p w14:paraId="19C5707F" w14:textId="77777777" w:rsidR="00C90FF9" w:rsidRPr="00C90FF9" w:rsidRDefault="00C90FF9" w:rsidP="00C90FF9">
      <w:pPr>
        <w:numPr>
          <w:ilvl w:val="0"/>
          <w:numId w:val="12"/>
        </w:num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Cs/>
          <w:i/>
          <w:iCs/>
          <w:sz w:val="20"/>
          <w:szCs w:val="20"/>
          <w:lang w:val="en-GB"/>
        </w:rPr>
        <w:t>Example: "Exceeded annual performance targets by 10% through the implementation of a new client engagement strategy."</w:t>
      </w:r>
      <w:r w:rsidRPr="00C90FF9">
        <w:rPr>
          <w:rFonts w:ascii="Calibri" w:hAnsi="Calibri"/>
          <w:bCs/>
          <w:sz w:val="20"/>
          <w:szCs w:val="20"/>
          <w:lang w:val="en-GB"/>
        </w:rPr>
        <w:t xml:space="preserve"> </w:t>
      </w:r>
    </w:p>
    <w:p w14:paraId="18E740EE" w14:textId="77777777" w:rsidR="00C90FF9" w:rsidRPr="00C90FF9" w:rsidRDefault="00C90FF9" w:rsidP="00C90FF9">
      <w:pPr>
        <w:spacing w:after="40"/>
        <w:rPr>
          <w:rFonts w:ascii="Calibri" w:hAnsi="Calibri"/>
          <w:bCs/>
          <w:lang w:val="en-GB"/>
        </w:rPr>
      </w:pPr>
      <w:r w:rsidRPr="00C90FF9">
        <w:rPr>
          <w:rFonts w:ascii="Calibri" w:hAnsi="Calibri"/>
          <w:bCs/>
          <w:lang w:val="en-GB"/>
        </w:rPr>
        <w:pict w14:anchorId="467F7265">
          <v:rect id="_x0000_i1045" style="width:0;height:1.5pt" o:hrstd="t" o:hrnoshade="t" o:hr="t" fillcolor="gray" stroked="f"/>
        </w:pict>
      </w:r>
    </w:p>
    <w:p w14:paraId="7AB2AB0C" w14:textId="384044EE" w:rsidR="00C90FF9" w:rsidRPr="005E230F" w:rsidRDefault="00C90FF9" w:rsidP="00C90FF9">
      <w:pPr>
        <w:spacing w:after="40"/>
        <w:rPr>
          <w:rFonts w:ascii="Calibri" w:hAnsi="Calibri"/>
          <w:bCs/>
          <w:i/>
          <w:iCs/>
          <w:sz w:val="20"/>
          <w:szCs w:val="20"/>
          <w:lang w:val="en-GB"/>
        </w:rPr>
      </w:pPr>
      <w:r w:rsidRPr="00C90FF9">
        <w:rPr>
          <w:rFonts w:ascii="Calibri" w:hAnsi="Calibri"/>
          <w:b/>
          <w:lang w:val="en-GB"/>
        </w:rPr>
        <w:t>EDUCATION &amp; PROFESSIONAL DEVELOPMENT</w:t>
      </w:r>
      <w:r w:rsidRPr="00C90FF9">
        <w:rPr>
          <w:rFonts w:ascii="Calibri" w:hAnsi="Calibri"/>
          <w:bCs/>
          <w:lang w:val="en-GB"/>
        </w:rPr>
        <w:t xml:space="preserve"> </w:t>
      </w:r>
      <w:r>
        <w:rPr>
          <w:rFonts w:ascii="Calibri" w:hAnsi="Calibri"/>
          <w:bCs/>
          <w:lang w:val="en-GB"/>
        </w:rPr>
        <w:br/>
      </w:r>
      <w:r w:rsidRPr="005E230F">
        <w:rPr>
          <w:rFonts w:ascii="Calibri" w:hAnsi="Calibri"/>
          <w:bCs/>
          <w:i/>
          <w:iCs/>
          <w:sz w:val="20"/>
          <w:szCs w:val="20"/>
          <w:lang w:val="en-GB"/>
        </w:rPr>
        <w:t>List your highest academic qualification first, followed by professional certifications that prove you are current with modern industry standards.</w:t>
      </w:r>
    </w:p>
    <w:p w14:paraId="3358DB3A" w14:textId="77777777" w:rsidR="00C90FF9" w:rsidRPr="00C90FF9" w:rsidRDefault="00C90FF9" w:rsidP="00C90FF9">
      <w:pPr>
        <w:numPr>
          <w:ilvl w:val="0"/>
          <w:numId w:val="13"/>
        </w:num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Cs/>
          <w:sz w:val="20"/>
          <w:szCs w:val="20"/>
          <w:lang w:val="en-GB"/>
        </w:rPr>
        <w:t xml:space="preserve">Academic: [Degree], [Institution], [Date] </w:t>
      </w:r>
    </w:p>
    <w:p w14:paraId="72DF2140" w14:textId="77777777" w:rsidR="00C90FF9" w:rsidRPr="00C90FF9" w:rsidRDefault="00C90FF9" w:rsidP="00C90FF9">
      <w:pPr>
        <w:numPr>
          <w:ilvl w:val="0"/>
          <w:numId w:val="13"/>
        </w:num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Cs/>
          <w:sz w:val="20"/>
          <w:szCs w:val="20"/>
          <w:lang w:val="en-GB"/>
        </w:rPr>
        <w:t xml:space="preserve">Professional: [Name of Course/Certification], [Institution/Provider] </w:t>
      </w:r>
    </w:p>
    <w:p w14:paraId="750B84A4" w14:textId="14A124BF" w:rsidR="00C90FF9" w:rsidRPr="00C90FF9" w:rsidRDefault="00C90FF9" w:rsidP="00C90FF9">
      <w:p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/>
          <w:lang w:val="en-GB"/>
        </w:rPr>
        <w:t>AWARDS</w:t>
      </w:r>
      <w:r w:rsidRPr="00C90FF9">
        <w:rPr>
          <w:rFonts w:ascii="Calibri" w:hAnsi="Calibri"/>
          <w:bCs/>
          <w:lang w:val="en-GB"/>
        </w:rPr>
        <w:t xml:space="preserve"> </w:t>
      </w:r>
      <w:r w:rsidRPr="005E230F">
        <w:rPr>
          <w:rFonts w:ascii="Calibri" w:hAnsi="Calibri"/>
          <w:b/>
          <w:lang w:val="en-GB"/>
        </w:rPr>
        <w:t>(</w:t>
      </w:r>
      <w:r w:rsidRPr="005E230F">
        <w:rPr>
          <w:rFonts w:ascii="Calibri" w:hAnsi="Calibri"/>
          <w:b/>
          <w:sz w:val="20"/>
          <w:szCs w:val="20"/>
          <w:lang w:val="en-GB"/>
        </w:rPr>
        <w:t>Optional)</w:t>
      </w:r>
      <w:r w:rsidRPr="00C90FF9">
        <w:rPr>
          <w:rFonts w:ascii="Calibri" w:hAnsi="Calibri"/>
          <w:bCs/>
          <w:sz w:val="20"/>
          <w:szCs w:val="20"/>
          <w:lang w:val="en-GB"/>
        </w:rPr>
        <w:t xml:space="preserve"> </w:t>
      </w:r>
      <w:r>
        <w:rPr>
          <w:rFonts w:ascii="Calibri" w:hAnsi="Calibri"/>
          <w:bCs/>
          <w:sz w:val="20"/>
          <w:szCs w:val="20"/>
          <w:lang w:val="en-GB"/>
        </w:rPr>
        <w:br/>
      </w:r>
      <w:r w:rsidRPr="005E230F">
        <w:rPr>
          <w:rFonts w:ascii="Calibri" w:hAnsi="Calibri"/>
          <w:bCs/>
          <w:i/>
          <w:iCs/>
          <w:sz w:val="20"/>
          <w:szCs w:val="20"/>
          <w:lang w:val="en-GB"/>
        </w:rPr>
        <w:t>Include awards won during your career, starting with the most recent. Recent graduates should include school or university honors</w:t>
      </w:r>
      <w:r w:rsidRPr="00C90FF9">
        <w:rPr>
          <w:rFonts w:ascii="Calibri" w:hAnsi="Calibri"/>
          <w:bCs/>
          <w:sz w:val="20"/>
          <w:szCs w:val="20"/>
          <w:lang w:val="en-GB"/>
        </w:rPr>
        <w:t>.</w:t>
      </w:r>
    </w:p>
    <w:p w14:paraId="55EC7319" w14:textId="77777777" w:rsidR="00C90FF9" w:rsidRPr="00C90FF9" w:rsidRDefault="00C90FF9" w:rsidP="00C90FF9">
      <w:pPr>
        <w:numPr>
          <w:ilvl w:val="0"/>
          <w:numId w:val="14"/>
        </w:num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Cs/>
          <w:sz w:val="20"/>
          <w:szCs w:val="20"/>
          <w:lang w:val="en-GB"/>
        </w:rPr>
        <w:t xml:space="preserve">[Name of Award], [Source], [Date] </w:t>
      </w:r>
    </w:p>
    <w:p w14:paraId="6B087918" w14:textId="050B7567" w:rsidR="00C90FF9" w:rsidRPr="00C90FF9" w:rsidRDefault="00C90FF9" w:rsidP="00C90FF9">
      <w:p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/>
          <w:lang w:val="en-GB"/>
        </w:rPr>
        <w:t>PROFESSIONAL ASSOCIATIONS (Optional</w:t>
      </w:r>
      <w:r w:rsidRPr="00C90FF9">
        <w:rPr>
          <w:rFonts w:ascii="Calibri" w:hAnsi="Calibri"/>
          <w:bCs/>
          <w:lang w:val="en-GB"/>
        </w:rPr>
        <w:t xml:space="preserve">) </w:t>
      </w:r>
      <w:r>
        <w:rPr>
          <w:rFonts w:ascii="Calibri" w:hAnsi="Calibri"/>
          <w:bCs/>
          <w:lang w:val="en-GB"/>
        </w:rPr>
        <w:br/>
      </w:r>
      <w:r w:rsidRPr="005E230F">
        <w:rPr>
          <w:rFonts w:ascii="Calibri" w:hAnsi="Calibri"/>
          <w:bCs/>
          <w:i/>
          <w:iCs/>
          <w:sz w:val="20"/>
          <w:szCs w:val="20"/>
          <w:lang w:val="en-GB"/>
        </w:rPr>
        <w:t>List any leadership roles or active memberships in professional clubs, societies, or associations</w:t>
      </w:r>
      <w:r w:rsidRPr="00C90FF9">
        <w:rPr>
          <w:rFonts w:ascii="Calibri" w:hAnsi="Calibri"/>
          <w:bCs/>
          <w:sz w:val="20"/>
          <w:szCs w:val="20"/>
          <w:lang w:val="en-GB"/>
        </w:rPr>
        <w:t>.</w:t>
      </w:r>
    </w:p>
    <w:p w14:paraId="3F1A86F4" w14:textId="77777777" w:rsidR="00C90FF9" w:rsidRPr="00C90FF9" w:rsidRDefault="00C90FF9" w:rsidP="00C90FF9">
      <w:pPr>
        <w:numPr>
          <w:ilvl w:val="0"/>
          <w:numId w:val="15"/>
        </w:num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Cs/>
          <w:sz w:val="20"/>
          <w:szCs w:val="20"/>
          <w:lang w:val="en-GB"/>
        </w:rPr>
        <w:t xml:space="preserve">[Your Role], [Association Name] </w:t>
      </w:r>
    </w:p>
    <w:p w14:paraId="77B81495" w14:textId="23A3A4DF" w:rsidR="00C90FF9" w:rsidRPr="00C90FF9" w:rsidRDefault="00C90FF9" w:rsidP="00C90FF9">
      <w:pPr>
        <w:spacing w:after="40"/>
        <w:rPr>
          <w:rFonts w:ascii="Calibri" w:hAnsi="Calibri"/>
          <w:bCs/>
          <w:sz w:val="20"/>
          <w:szCs w:val="20"/>
          <w:lang w:val="en-GB"/>
        </w:rPr>
      </w:pPr>
      <w:r w:rsidRPr="00C90FF9">
        <w:rPr>
          <w:rFonts w:ascii="Calibri" w:hAnsi="Calibri"/>
          <w:b/>
          <w:lang w:val="en-GB"/>
        </w:rPr>
        <w:t>SERVICE (Optional)</w:t>
      </w:r>
      <w:r w:rsidRPr="00C90FF9">
        <w:rPr>
          <w:rFonts w:ascii="Calibri" w:hAnsi="Calibri"/>
          <w:bCs/>
          <w:lang w:val="en-GB"/>
        </w:rPr>
        <w:t xml:space="preserve"> </w:t>
      </w:r>
      <w:r>
        <w:rPr>
          <w:rFonts w:ascii="Calibri" w:hAnsi="Calibri"/>
          <w:bCs/>
          <w:lang w:val="en-GB"/>
        </w:rPr>
        <w:br/>
      </w:r>
      <w:r w:rsidRPr="005E230F">
        <w:rPr>
          <w:rFonts w:ascii="Calibri" w:hAnsi="Calibri"/>
          <w:bCs/>
          <w:i/>
          <w:iCs/>
          <w:sz w:val="20"/>
          <w:szCs w:val="20"/>
          <w:lang w:val="en-GB"/>
        </w:rPr>
        <w:t>List voluntary assignments and the organizations that coordinated them, beginning with the most recent</w:t>
      </w:r>
      <w:r w:rsidRPr="00C90FF9">
        <w:rPr>
          <w:rFonts w:ascii="Calibri" w:hAnsi="Calibri"/>
          <w:bCs/>
          <w:sz w:val="20"/>
          <w:szCs w:val="20"/>
          <w:lang w:val="en-GB"/>
        </w:rPr>
        <w:t>.</w:t>
      </w:r>
    </w:p>
    <w:p w14:paraId="6B76A324" w14:textId="77777777" w:rsidR="00933762" w:rsidRDefault="00C90FF9" w:rsidP="00933762">
      <w:pPr>
        <w:numPr>
          <w:ilvl w:val="0"/>
          <w:numId w:val="16"/>
        </w:numPr>
        <w:spacing w:after="40"/>
        <w:rPr>
          <w:rFonts w:ascii="Calibri" w:hAnsi="Calibri"/>
          <w:bCs/>
          <w:sz w:val="20"/>
          <w:szCs w:val="20"/>
          <w:lang w:val="en-GB"/>
        </w:rPr>
        <w:sectPr w:rsidR="00933762" w:rsidSect="00365247">
          <w:footerReference w:type="default" r:id="rId10"/>
          <w:pgSz w:w="12240" w:h="15840"/>
          <w:pgMar w:top="1152" w:right="1440" w:bottom="1152" w:left="1440" w:header="720" w:footer="720" w:gutter="0"/>
          <w:cols w:space="720"/>
          <w:titlePg/>
          <w:docGrid w:linePitch="360"/>
        </w:sectPr>
      </w:pPr>
      <w:r w:rsidRPr="00933762">
        <w:rPr>
          <w:rFonts w:ascii="Calibri" w:hAnsi="Calibri"/>
          <w:bCs/>
          <w:sz w:val="20"/>
          <w:szCs w:val="20"/>
          <w:lang w:val="en-GB"/>
        </w:rPr>
        <w:t>[Volunteer Assignment], [Organization Name]</w:t>
      </w:r>
    </w:p>
    <w:p w14:paraId="4BBDEE97" w14:textId="479C14E5" w:rsidR="0005260F" w:rsidRPr="0005260F" w:rsidRDefault="0005260F">
      <w:pPr>
        <w:spacing w:after="40"/>
        <w:jc w:val="center"/>
        <w:rPr>
          <w:rFonts w:ascii="Calibri" w:hAnsi="Calibri"/>
          <w:bCs/>
          <w:sz w:val="36"/>
        </w:rPr>
      </w:pPr>
      <w:r w:rsidRPr="0005260F">
        <w:rPr>
          <w:rFonts w:ascii="Calibri" w:hAnsi="Calibri"/>
          <w:bCs/>
          <w:sz w:val="36"/>
        </w:rPr>
        <w:lastRenderedPageBreak/>
        <w:t>-SAMPLE RESUME-</w:t>
      </w:r>
    </w:p>
    <w:p w14:paraId="324EC977" w14:textId="77777777" w:rsidR="001B5B22" w:rsidRDefault="001B5B22">
      <w:pPr>
        <w:spacing w:after="40"/>
        <w:jc w:val="center"/>
        <w:rPr>
          <w:rFonts w:ascii="Calibri" w:hAnsi="Calibri"/>
          <w:b/>
          <w:sz w:val="36"/>
        </w:rPr>
      </w:pPr>
    </w:p>
    <w:p w14:paraId="69D8765C" w14:textId="5DC038C5" w:rsidR="00BC5CF9" w:rsidRDefault="00000000">
      <w:pPr>
        <w:spacing w:after="40"/>
        <w:jc w:val="center"/>
      </w:pPr>
      <w:r>
        <w:rPr>
          <w:rFonts w:ascii="Calibri" w:hAnsi="Calibri"/>
          <w:b/>
          <w:sz w:val="36"/>
        </w:rPr>
        <w:t>AMANDA STEPHENS</w:t>
      </w:r>
    </w:p>
    <w:p w14:paraId="304187DB" w14:textId="3CDBC3C6" w:rsidR="00BC5CF9" w:rsidRDefault="00E325D3">
      <w:pPr>
        <w:spacing w:after="360"/>
        <w:jc w:val="center"/>
      </w:pPr>
      <w:r>
        <w:rPr>
          <w:rFonts w:ascii="Calibri" w:hAnsi="Calibri"/>
        </w:rPr>
        <w:t>Portmore St. Catherine |</w:t>
      </w:r>
      <w:r w:rsidR="00000000">
        <w:rPr>
          <w:rFonts w:ascii="Calibri" w:hAnsi="Calibri"/>
        </w:rPr>
        <w:t>876-</w:t>
      </w:r>
      <w:r>
        <w:rPr>
          <w:rFonts w:ascii="Calibri" w:hAnsi="Calibri"/>
        </w:rPr>
        <w:t>XXX</w:t>
      </w:r>
      <w:r w:rsidR="00000000">
        <w:rPr>
          <w:rFonts w:ascii="Calibri" w:hAnsi="Calibri"/>
        </w:rPr>
        <w:t>-0123 | a.stephens@email.com |</w:t>
      </w:r>
      <w:hyperlink r:id="rId11" w:history="1">
        <w:r w:rsidR="00000000" w:rsidRPr="001B5ED7">
          <w:rPr>
            <w:rStyle w:val="Hyperlink"/>
            <w:rFonts w:ascii="Calibri" w:hAnsi="Calibri"/>
          </w:rPr>
          <w:t xml:space="preserve"> </w:t>
        </w:r>
        <w:r w:rsidR="001B5ED7" w:rsidRPr="001B5ED7">
          <w:rPr>
            <w:rStyle w:val="Hyperlink"/>
            <w:rFonts w:ascii="Calibri" w:hAnsi="Calibri"/>
          </w:rPr>
          <w:t>LinkedIn</w:t>
        </w:r>
      </w:hyperlink>
      <w:r w:rsidR="001B5ED7">
        <w:rPr>
          <w:rFonts w:ascii="Calibri" w:hAnsi="Calibri"/>
        </w:rPr>
        <w:t xml:space="preserve"> </w:t>
      </w:r>
    </w:p>
    <w:p w14:paraId="5D05ADA1" w14:textId="77777777" w:rsidR="00BC5CF9" w:rsidRPr="00365247" w:rsidRDefault="00000000">
      <w:pPr>
        <w:spacing w:after="80"/>
        <w:rPr>
          <w:sz w:val="24"/>
          <w:szCs w:val="24"/>
        </w:rPr>
      </w:pPr>
      <w:r w:rsidRPr="00365247">
        <w:rPr>
          <w:rFonts w:ascii="Calibri" w:hAnsi="Calibri"/>
          <w:b/>
          <w:sz w:val="24"/>
          <w:szCs w:val="24"/>
        </w:rPr>
        <w:t>PROFESSIONAL SUMMARY</w:t>
      </w:r>
    </w:p>
    <w:p w14:paraId="3DE2E7DC" w14:textId="0D802E60" w:rsidR="00BC5CF9" w:rsidRPr="00365247" w:rsidRDefault="00000000">
      <w:pPr>
        <w:spacing w:after="36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Administrative Professional with 12 years of experience providing high-level support to C-suite executives and managing complex office ecosystems. Expert in digital transformation, fiscal oversight, and cross-functional project coordination. Proven track record of increasing organizational efficiency by 25% through the implementation of automated workflows, advanced CRM data management strategies, and AI-driven scheduling solutions.</w:t>
      </w:r>
    </w:p>
    <w:p w14:paraId="44E5ABC1" w14:textId="77777777" w:rsidR="00BC5CF9" w:rsidRPr="00365247" w:rsidRDefault="00000000">
      <w:pPr>
        <w:spacing w:after="80"/>
        <w:rPr>
          <w:sz w:val="24"/>
          <w:szCs w:val="24"/>
        </w:rPr>
      </w:pPr>
      <w:r w:rsidRPr="00365247">
        <w:rPr>
          <w:rFonts w:ascii="Calibri" w:hAnsi="Calibri"/>
          <w:b/>
          <w:sz w:val="24"/>
          <w:szCs w:val="24"/>
        </w:rPr>
        <w:t>CORE COMPETENCIES</w:t>
      </w:r>
    </w:p>
    <w:p w14:paraId="39FAD3DF" w14:textId="77777777" w:rsidR="00BC5CF9" w:rsidRPr="00365247" w:rsidRDefault="00000000">
      <w:pPr>
        <w:spacing w:after="36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Executive Support | Calendar Optimization | Fiscal &amp; Budget Administration</w:t>
      </w:r>
      <w:r w:rsidRPr="00365247">
        <w:rPr>
          <w:rFonts w:ascii="Calibri" w:hAnsi="Calibri"/>
          <w:sz w:val="24"/>
          <w:szCs w:val="24"/>
        </w:rPr>
        <w:br/>
        <w:t>Advanced Microsoft 365 | CRM Management | Multi-Channel Stakeholder Relations</w:t>
      </w:r>
      <w:r w:rsidRPr="00365247">
        <w:rPr>
          <w:rFonts w:ascii="Calibri" w:hAnsi="Calibri"/>
          <w:sz w:val="24"/>
          <w:szCs w:val="24"/>
        </w:rPr>
        <w:br/>
        <w:t>Project Life-Cycle Support | Strategic Vendor Management | Workflow Automation</w:t>
      </w:r>
    </w:p>
    <w:p w14:paraId="669ED3CC" w14:textId="77777777" w:rsidR="00BC5CF9" w:rsidRPr="00365247" w:rsidRDefault="00000000">
      <w:pPr>
        <w:spacing w:after="120"/>
        <w:rPr>
          <w:sz w:val="24"/>
          <w:szCs w:val="24"/>
        </w:rPr>
      </w:pPr>
      <w:r w:rsidRPr="00365247">
        <w:rPr>
          <w:rFonts w:ascii="Calibri" w:hAnsi="Calibri"/>
          <w:b/>
          <w:sz w:val="24"/>
          <w:szCs w:val="24"/>
        </w:rPr>
        <w:t>PROFESSIONAL EXPERIENCE</w:t>
      </w:r>
    </w:p>
    <w:p w14:paraId="76302561" w14:textId="184B6134" w:rsidR="00BC5CF9" w:rsidRPr="00365247" w:rsidRDefault="00751C3C">
      <w:pPr>
        <w:spacing w:after="80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BALGO</w:t>
      </w:r>
      <w:r w:rsidR="00000000" w:rsidRPr="00365247">
        <w:rPr>
          <w:rFonts w:ascii="Calibri" w:hAnsi="Calibri"/>
          <w:b/>
          <w:sz w:val="24"/>
          <w:szCs w:val="24"/>
        </w:rPr>
        <w:t xml:space="preserve"> SOLUTIONS LTD | Kingston, JA | Senior Administrative Assistant | 2019 – Present</w:t>
      </w:r>
    </w:p>
    <w:p w14:paraId="3016E623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Redesigned the enterprise-wide digital filing system, which reduced document retrieval time by 30% and significantly enhanced data security protocols across the department.</w:t>
      </w:r>
    </w:p>
    <w:p w14:paraId="798795C4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Negotiated core service contracts and managed vendor relations, resulting in a 12% reduction in annual overhead costs and a documented $15,000 annual savings.</w:t>
      </w:r>
    </w:p>
    <w:p w14:paraId="6189843A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Integrated AI-powered transcription services for board and executive meetings, which accelerated the speed of meeting minutes distribution by 48 hours.</w:t>
      </w:r>
    </w:p>
    <w:p w14:paraId="73A28101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Supervised and mentored a team of 4 junior administrative staff, implementing performance tracking systems that increased team output by 15% within the first year.</w:t>
      </w:r>
    </w:p>
    <w:p w14:paraId="3C3BFEB2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Synchronized complex international travel itineraries and multi-timezone calendar scheduling for the CEO and COO, ensuring zero scheduling conflicts over a 3-year period.</w:t>
      </w:r>
    </w:p>
    <w:p w14:paraId="64A6CBE7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Spearheaded the planning and execution of the annual 200-person corporate summit, including venue selection and vendor coordination, while managing a $25,000 budget with a 5% cost-underage.</w:t>
      </w:r>
    </w:p>
    <w:p w14:paraId="6DE94391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Orchestrated the transition to a hybrid work model for the executive suite, coordinating hardware logistics and digital communication protocols for 15 senior leaders.</w:t>
      </w:r>
    </w:p>
    <w:p w14:paraId="28D20C09" w14:textId="77777777" w:rsidR="00BC5CF9" w:rsidRPr="00365247" w:rsidRDefault="00000000">
      <w:pPr>
        <w:rPr>
          <w:sz w:val="24"/>
          <w:szCs w:val="24"/>
        </w:rPr>
      </w:pPr>
      <w:r w:rsidRPr="00365247">
        <w:rPr>
          <w:sz w:val="24"/>
          <w:szCs w:val="24"/>
        </w:rPr>
        <w:br w:type="page"/>
      </w:r>
    </w:p>
    <w:p w14:paraId="1D248093" w14:textId="77777777" w:rsidR="00BC5CF9" w:rsidRPr="00365247" w:rsidRDefault="00000000">
      <w:pPr>
        <w:spacing w:after="120"/>
        <w:rPr>
          <w:sz w:val="24"/>
          <w:szCs w:val="24"/>
        </w:rPr>
      </w:pPr>
      <w:r w:rsidRPr="00365247">
        <w:rPr>
          <w:rFonts w:ascii="Calibri" w:hAnsi="Calibri"/>
          <w:b/>
          <w:sz w:val="24"/>
          <w:szCs w:val="24"/>
        </w:rPr>
        <w:lastRenderedPageBreak/>
        <w:t>PROFESSIONAL EXPERIENCE (Continued)</w:t>
      </w:r>
    </w:p>
    <w:p w14:paraId="1C654FEF" w14:textId="6DAF5C1D" w:rsidR="00BC5CF9" w:rsidRPr="00365247" w:rsidRDefault="00751C3C">
      <w:pPr>
        <w:spacing w:after="80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STALCO </w:t>
      </w:r>
      <w:r w:rsidR="00000000" w:rsidRPr="00365247">
        <w:rPr>
          <w:rFonts w:ascii="Calibri" w:hAnsi="Calibri"/>
          <w:b/>
          <w:sz w:val="24"/>
          <w:szCs w:val="24"/>
        </w:rPr>
        <w:t>MARKETING GROUP | Miami, FL | Administrative Coordinator | 2013 – 2019</w:t>
      </w:r>
    </w:p>
    <w:p w14:paraId="75B85711" w14:textId="08329B48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 xml:space="preserve">Directed a $50,000 budget for regional marketing conferences, utilizing rigorous fiscal oversight to </w:t>
      </w:r>
      <w:r w:rsidR="00365247" w:rsidRPr="00365247">
        <w:rPr>
          <w:rFonts w:ascii="Calibri" w:hAnsi="Calibri"/>
          <w:sz w:val="24"/>
          <w:szCs w:val="24"/>
        </w:rPr>
        <w:t>deliver</w:t>
      </w:r>
      <w:r w:rsidRPr="00365247">
        <w:rPr>
          <w:rFonts w:ascii="Calibri" w:hAnsi="Calibri"/>
          <w:sz w:val="24"/>
          <w:szCs w:val="24"/>
        </w:rPr>
        <w:t xml:space="preserve"> </w:t>
      </w:r>
      <w:r w:rsidR="00365247">
        <w:rPr>
          <w:rFonts w:ascii="Calibri" w:hAnsi="Calibri"/>
          <w:sz w:val="24"/>
          <w:szCs w:val="24"/>
        </w:rPr>
        <w:t xml:space="preserve">events </w:t>
      </w:r>
      <w:r w:rsidRPr="00365247">
        <w:rPr>
          <w:rFonts w:ascii="Calibri" w:hAnsi="Calibri"/>
          <w:sz w:val="24"/>
          <w:szCs w:val="24"/>
        </w:rPr>
        <w:t>consistently 10% under budget.</w:t>
      </w:r>
    </w:p>
    <w:p w14:paraId="3BF11FD0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Managed high-priority stakeholder inquiries and sensitive client communications, maintaining a 98% positive feedback rating over a 6-year tenure.</w:t>
      </w:r>
    </w:p>
    <w:p w14:paraId="2C5E3320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Automated the employee onboarding paperwork process via digital workflows, saving the HR department an average of 10 manual hours per week.</w:t>
      </w:r>
    </w:p>
    <w:p w14:paraId="34DC0DD2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Developed weekly departmental productivity reports for the Director of Marketing, providing data-driven insights that led to a 10% increase in campaign turnaround speed.</w:t>
      </w:r>
    </w:p>
    <w:p w14:paraId="790AF7CB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Oversaw the relocation of the Miami branch office, coordinating with multiple contractors and vendors to ensure zero operational downtime during the 48-hour transition.</w:t>
      </w:r>
    </w:p>
    <w:p w14:paraId="34D12407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Collaborated with the creative team to produce high-impact presentation decks for quarterly investor meetings, contributing to a 5% increase in stakeholder engagement.</w:t>
      </w:r>
    </w:p>
    <w:p w14:paraId="565FEEFE" w14:textId="77777777" w:rsidR="00BC5CF9" w:rsidRPr="00365247" w:rsidRDefault="00000000">
      <w:pPr>
        <w:spacing w:after="80"/>
        <w:rPr>
          <w:sz w:val="24"/>
          <w:szCs w:val="24"/>
        </w:rPr>
      </w:pPr>
      <w:r w:rsidRPr="00365247">
        <w:rPr>
          <w:rFonts w:ascii="Calibri" w:hAnsi="Calibri"/>
          <w:b/>
          <w:sz w:val="24"/>
          <w:szCs w:val="24"/>
        </w:rPr>
        <w:t>EDUCATION &amp; PROFESSIONAL DEVELOPMENT</w:t>
      </w:r>
    </w:p>
    <w:p w14:paraId="396066EF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Bachelor of Arts in Business Administration | University of the West Indies | 2012</w:t>
      </w:r>
    </w:p>
    <w:p w14:paraId="42599E70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Professional Certificate in Digital Productivity | Learning Institute | 2024</w:t>
      </w:r>
    </w:p>
    <w:p w14:paraId="032010B3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Advanced Executive Assistant Certification | Administrative Excellence Hub | 2021</w:t>
      </w:r>
    </w:p>
    <w:p w14:paraId="002D469F" w14:textId="77777777" w:rsidR="00BC5CF9" w:rsidRPr="00365247" w:rsidRDefault="00000000">
      <w:pPr>
        <w:spacing w:after="80"/>
        <w:rPr>
          <w:sz w:val="24"/>
          <w:szCs w:val="24"/>
        </w:rPr>
      </w:pPr>
      <w:r w:rsidRPr="00365247">
        <w:rPr>
          <w:rFonts w:ascii="Calibri" w:hAnsi="Calibri"/>
          <w:b/>
          <w:sz w:val="24"/>
          <w:szCs w:val="24"/>
        </w:rPr>
        <w:t>AWARDS &amp; SERVICE (Optional)</w:t>
      </w:r>
    </w:p>
    <w:p w14:paraId="63FAFFF4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Employee of the Year, Global Solutions Ltd | 2023</w:t>
      </w:r>
    </w:p>
    <w:p w14:paraId="2F3A1B56" w14:textId="77777777" w:rsidR="00BC5CF9" w:rsidRPr="00365247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Volunteer Coordinator, Community Literacy Project | 2021 – Present</w:t>
      </w:r>
    </w:p>
    <w:p w14:paraId="63378ACE" w14:textId="77777777" w:rsidR="00BC5CF9" w:rsidRPr="00E325D3" w:rsidRDefault="00000000" w:rsidP="001B5ED7">
      <w:pPr>
        <w:pStyle w:val="ListBullet"/>
        <w:tabs>
          <w:tab w:val="clear" w:pos="360"/>
          <w:tab w:val="num" w:pos="720"/>
        </w:tabs>
        <w:spacing w:after="120"/>
        <w:ind w:left="720"/>
        <w:rPr>
          <w:sz w:val="24"/>
          <w:szCs w:val="24"/>
        </w:rPr>
      </w:pPr>
      <w:r w:rsidRPr="00365247">
        <w:rPr>
          <w:rFonts w:ascii="Calibri" w:hAnsi="Calibri"/>
          <w:sz w:val="24"/>
          <w:szCs w:val="24"/>
        </w:rPr>
        <w:t>Active Member, Administrative Professionals Association | 2020 – Present</w:t>
      </w:r>
    </w:p>
    <w:p w14:paraId="366370A3" w14:textId="77777777" w:rsidR="00E325D3" w:rsidRPr="00E325D3" w:rsidRDefault="00E325D3" w:rsidP="00E325D3"/>
    <w:p w14:paraId="2F4B15B9" w14:textId="77777777" w:rsidR="00E325D3" w:rsidRPr="00E325D3" w:rsidRDefault="00E325D3" w:rsidP="00E325D3"/>
    <w:p w14:paraId="3829D804" w14:textId="77777777" w:rsidR="00E325D3" w:rsidRPr="00E325D3" w:rsidRDefault="00E325D3" w:rsidP="00E325D3"/>
    <w:p w14:paraId="14CF5D5E" w14:textId="77777777" w:rsidR="00E325D3" w:rsidRPr="00E325D3" w:rsidRDefault="00E325D3" w:rsidP="00E325D3"/>
    <w:p w14:paraId="408D8605" w14:textId="77777777" w:rsidR="00E325D3" w:rsidRPr="00E325D3" w:rsidRDefault="00E325D3" w:rsidP="00E325D3"/>
    <w:p w14:paraId="182C5177" w14:textId="77777777" w:rsidR="00E325D3" w:rsidRPr="00E325D3" w:rsidRDefault="00E325D3" w:rsidP="00E325D3"/>
    <w:p w14:paraId="218615B8" w14:textId="77777777" w:rsidR="00E325D3" w:rsidRPr="00E325D3" w:rsidRDefault="00E325D3" w:rsidP="00E325D3"/>
    <w:p w14:paraId="6EB4FD26" w14:textId="77777777" w:rsidR="00E325D3" w:rsidRPr="00E325D3" w:rsidRDefault="00E325D3" w:rsidP="00E325D3"/>
    <w:p w14:paraId="1E368F14" w14:textId="0965449E" w:rsidR="00E325D3" w:rsidRPr="00E325D3" w:rsidRDefault="003879E6" w:rsidP="003879E6">
      <w:pPr>
        <w:tabs>
          <w:tab w:val="left" w:pos="5820"/>
        </w:tabs>
      </w:pPr>
      <w:r>
        <w:tab/>
      </w:r>
    </w:p>
    <w:sectPr w:rsidR="00E325D3" w:rsidRPr="00E325D3" w:rsidSect="00365247"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C4B5" w14:textId="77777777" w:rsidR="006866CD" w:rsidRDefault="006866CD" w:rsidP="00365247">
      <w:pPr>
        <w:spacing w:after="0" w:line="240" w:lineRule="auto"/>
      </w:pPr>
      <w:r>
        <w:separator/>
      </w:r>
    </w:p>
  </w:endnote>
  <w:endnote w:type="continuationSeparator" w:id="0">
    <w:p w14:paraId="4318D2BD" w14:textId="77777777" w:rsidR="006866CD" w:rsidRDefault="006866CD" w:rsidP="0036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F5F7" w14:textId="0C8C852B" w:rsidR="00365247" w:rsidRPr="00365247" w:rsidRDefault="00365247" w:rsidP="00365247">
    <w:pPr>
      <w:jc w:val="center"/>
      <w:rPr>
        <w:sz w:val="24"/>
        <w:szCs w:val="24"/>
      </w:rPr>
    </w:pPr>
    <w:r w:rsidRPr="00365247">
      <w:rPr>
        <w:rFonts w:ascii="Calibri" w:hAnsi="Calibri"/>
        <w:sz w:val="24"/>
        <w:szCs w:val="24"/>
      </w:rPr>
      <w:t>Amanda Stephens | 876-</w:t>
    </w:r>
    <w:r w:rsidR="00E325D3">
      <w:rPr>
        <w:rFonts w:ascii="Calibri" w:hAnsi="Calibri"/>
        <w:sz w:val="24"/>
        <w:szCs w:val="24"/>
      </w:rPr>
      <w:t>XXX</w:t>
    </w:r>
    <w:r w:rsidRPr="00365247">
      <w:rPr>
        <w:rFonts w:ascii="Calibri" w:hAnsi="Calibri"/>
        <w:sz w:val="24"/>
        <w:szCs w:val="24"/>
      </w:rPr>
      <w:t>-0123 | a.stephens@email.com | Page 2 of 2</w:t>
    </w:r>
  </w:p>
  <w:p w14:paraId="4D468CE4" w14:textId="77777777" w:rsidR="00365247" w:rsidRDefault="00365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45F2" w14:textId="77777777" w:rsidR="006866CD" w:rsidRDefault="006866CD" w:rsidP="00365247">
      <w:pPr>
        <w:spacing w:after="0" w:line="240" w:lineRule="auto"/>
      </w:pPr>
      <w:r>
        <w:separator/>
      </w:r>
    </w:p>
  </w:footnote>
  <w:footnote w:type="continuationSeparator" w:id="0">
    <w:p w14:paraId="2AA70AF4" w14:textId="77777777" w:rsidR="006866CD" w:rsidRDefault="006866CD" w:rsidP="00365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D35622"/>
    <w:multiLevelType w:val="multilevel"/>
    <w:tmpl w:val="4FBE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377B2F"/>
    <w:multiLevelType w:val="multilevel"/>
    <w:tmpl w:val="371C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31E1A"/>
    <w:multiLevelType w:val="multilevel"/>
    <w:tmpl w:val="2A3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E6467"/>
    <w:multiLevelType w:val="multilevel"/>
    <w:tmpl w:val="3A42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674239"/>
    <w:multiLevelType w:val="multilevel"/>
    <w:tmpl w:val="A34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81D81"/>
    <w:multiLevelType w:val="multilevel"/>
    <w:tmpl w:val="05D4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17174C"/>
    <w:multiLevelType w:val="multilevel"/>
    <w:tmpl w:val="F34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667694">
    <w:abstractNumId w:val="8"/>
  </w:num>
  <w:num w:numId="2" w16cid:durableId="1612935002">
    <w:abstractNumId w:val="6"/>
  </w:num>
  <w:num w:numId="3" w16cid:durableId="1177691146">
    <w:abstractNumId w:val="5"/>
  </w:num>
  <w:num w:numId="4" w16cid:durableId="323558831">
    <w:abstractNumId w:val="4"/>
  </w:num>
  <w:num w:numId="5" w16cid:durableId="910894331">
    <w:abstractNumId w:val="7"/>
  </w:num>
  <w:num w:numId="6" w16cid:durableId="1156383857">
    <w:abstractNumId w:val="3"/>
  </w:num>
  <w:num w:numId="7" w16cid:durableId="1083718882">
    <w:abstractNumId w:val="2"/>
  </w:num>
  <w:num w:numId="8" w16cid:durableId="208806332">
    <w:abstractNumId w:val="1"/>
  </w:num>
  <w:num w:numId="9" w16cid:durableId="1101992217">
    <w:abstractNumId w:val="0"/>
  </w:num>
  <w:num w:numId="10" w16cid:durableId="1758558393">
    <w:abstractNumId w:val="10"/>
  </w:num>
  <w:num w:numId="11" w16cid:durableId="1320236035">
    <w:abstractNumId w:val="11"/>
  </w:num>
  <w:num w:numId="12" w16cid:durableId="119224026">
    <w:abstractNumId w:val="12"/>
  </w:num>
  <w:num w:numId="13" w16cid:durableId="1949846170">
    <w:abstractNumId w:val="9"/>
  </w:num>
  <w:num w:numId="14" w16cid:durableId="1719087890">
    <w:abstractNumId w:val="13"/>
  </w:num>
  <w:num w:numId="15" w16cid:durableId="1907641657">
    <w:abstractNumId w:val="15"/>
  </w:num>
  <w:num w:numId="16" w16cid:durableId="1814639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8B4"/>
    <w:rsid w:val="00034616"/>
    <w:rsid w:val="0005260F"/>
    <w:rsid w:val="0006063C"/>
    <w:rsid w:val="0015074B"/>
    <w:rsid w:val="001B5B22"/>
    <w:rsid w:val="001B5ED7"/>
    <w:rsid w:val="001E6FDB"/>
    <w:rsid w:val="0029639D"/>
    <w:rsid w:val="002F3BF4"/>
    <w:rsid w:val="003213CE"/>
    <w:rsid w:val="00326F90"/>
    <w:rsid w:val="00365247"/>
    <w:rsid w:val="003879E6"/>
    <w:rsid w:val="00411833"/>
    <w:rsid w:val="00421449"/>
    <w:rsid w:val="004F5CFA"/>
    <w:rsid w:val="0056204C"/>
    <w:rsid w:val="005E230F"/>
    <w:rsid w:val="006866CD"/>
    <w:rsid w:val="00751C3C"/>
    <w:rsid w:val="0093312C"/>
    <w:rsid w:val="00933762"/>
    <w:rsid w:val="009B763C"/>
    <w:rsid w:val="00A277F9"/>
    <w:rsid w:val="00AA1D8D"/>
    <w:rsid w:val="00B47730"/>
    <w:rsid w:val="00BC5CF9"/>
    <w:rsid w:val="00C90FF9"/>
    <w:rsid w:val="00CB0664"/>
    <w:rsid w:val="00DA5F4C"/>
    <w:rsid w:val="00E325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EAA70"/>
  <w14:defaultImageDpi w14:val="300"/>
  <w15:docId w15:val="{B8F40471-CA9E-41B3-989D-1A3C14A2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B5E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inmindjamaic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linkedin.com/in/astephens-admi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cheryllmess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Cheryll R. Messam</cp:lastModifiedBy>
  <cp:revision>20</cp:revision>
  <dcterms:created xsi:type="dcterms:W3CDTF">2013-12-23T23:15:00Z</dcterms:created>
  <dcterms:modified xsi:type="dcterms:W3CDTF">2026-04-26T05:36:00Z</dcterms:modified>
  <cp:category/>
</cp:coreProperties>
</file>